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3187" w:rsidRDefault="00CD1B75" w:rsidP="00CD1B7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</w:t>
      </w:r>
    </w:p>
    <w:p w:rsidR="00445AE1" w:rsidRDefault="00445AE1" w:rsidP="00445AE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80-01/06 от 11.10.2023 года</w:t>
      </w:r>
    </w:p>
    <w:p w:rsidR="00445AE1" w:rsidRDefault="00445AE1" w:rsidP="00CD1B7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D1B75" w:rsidRDefault="00CD1B75" w:rsidP="00CD1B7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приказ                                                                                          от 30.12.2022 года № 123-01/06</w:t>
      </w:r>
    </w:p>
    <w:p w:rsidR="00CD1B75" w:rsidRDefault="00CD1B75" w:rsidP="00CD1B75">
      <w:pPr>
        <w:rPr>
          <w:rFonts w:ascii="Times New Roman" w:hAnsi="Times New Roman" w:cs="Times New Roman"/>
          <w:sz w:val="28"/>
          <w:szCs w:val="28"/>
        </w:rPr>
      </w:pPr>
    </w:p>
    <w:p w:rsidR="00CD1B75" w:rsidRPr="00CD1B75" w:rsidRDefault="00CD1B75" w:rsidP="00CD1B75">
      <w:pPr>
        <w:pStyle w:val="ConsPlusNormal0"/>
        <w:spacing w:line="276" w:lineRule="auto"/>
        <w:ind w:firstLine="709"/>
        <w:jc w:val="both"/>
        <w:rPr>
          <w:szCs w:val="28"/>
        </w:rPr>
      </w:pPr>
      <w:r>
        <w:rPr>
          <w:szCs w:val="28"/>
        </w:rPr>
        <w:t xml:space="preserve">В соответствии со статьей 142.4  Бюджетного кодекса Российской </w:t>
      </w:r>
      <w:r w:rsidRPr="00CD1B75">
        <w:rPr>
          <w:szCs w:val="28"/>
        </w:rPr>
        <w:t>Федерации:</w:t>
      </w:r>
    </w:p>
    <w:p w:rsidR="00CD1B75" w:rsidRDefault="00CD1B75" w:rsidP="00CD1B75">
      <w:pPr>
        <w:pStyle w:val="a3"/>
        <w:numPr>
          <w:ilvl w:val="0"/>
          <w:numId w:val="2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D1B75">
        <w:rPr>
          <w:rFonts w:ascii="Times New Roman" w:hAnsi="Times New Roman" w:cs="Times New Roman"/>
          <w:sz w:val="28"/>
          <w:szCs w:val="28"/>
        </w:rPr>
        <w:t xml:space="preserve">Внести в приказ от 30.12.2022 года № 123-01/06 «Об утверждении типовой формы соглашения о предоставлении иных межбюджетных трансфертов,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D1B75">
        <w:rPr>
          <w:rFonts w:ascii="Times New Roman" w:hAnsi="Times New Roman" w:cs="Times New Roman"/>
          <w:sz w:val="28"/>
          <w:szCs w:val="28"/>
        </w:rPr>
        <w:t>передаваемых бюджетам  городских и  сельских поселений Всеволожского муниципального района Ленинградской области из бюджета                                                       муниципального образования Всеволожский муниципальный район Ленинградской области</w:t>
      </w:r>
      <w:r>
        <w:rPr>
          <w:rFonts w:ascii="Times New Roman" w:hAnsi="Times New Roman" w:cs="Times New Roman"/>
          <w:sz w:val="28"/>
          <w:szCs w:val="28"/>
        </w:rPr>
        <w:t>» (далее – приказ) следующие изменения:</w:t>
      </w:r>
    </w:p>
    <w:p w:rsidR="00CD1B75" w:rsidRDefault="00CD1B75" w:rsidP="00CD1B75">
      <w:pPr>
        <w:pStyle w:val="ConsNonformat"/>
        <w:widowControl/>
        <w:numPr>
          <w:ilvl w:val="1"/>
          <w:numId w:val="2"/>
        </w:numPr>
        <w:spacing w:line="276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D1B75">
        <w:rPr>
          <w:rFonts w:ascii="Times New Roman" w:hAnsi="Times New Roman" w:cs="Times New Roman"/>
          <w:sz w:val="28"/>
          <w:szCs w:val="28"/>
        </w:rPr>
        <w:t>В приложении к приказу «Типовая форма с</w:t>
      </w:r>
      <w:r>
        <w:rPr>
          <w:rFonts w:ascii="Times New Roman" w:hAnsi="Times New Roman" w:cs="Times New Roman"/>
          <w:sz w:val="28"/>
          <w:szCs w:val="28"/>
        </w:rPr>
        <w:t xml:space="preserve">оглашения </w:t>
      </w:r>
      <w:r w:rsidRPr="00CD1B75">
        <w:rPr>
          <w:rFonts w:ascii="Times New Roman" w:hAnsi="Times New Roman" w:cs="Times New Roman"/>
          <w:sz w:val="28"/>
          <w:szCs w:val="28"/>
        </w:rPr>
        <w:t>о предоставлении иных межбюджетных трансфертов, передаваемых бюджетам  городских и сельских поселений Всеволожского муниципального района Ленинградской области и</w:t>
      </w:r>
      <w:r>
        <w:rPr>
          <w:rFonts w:ascii="Times New Roman" w:hAnsi="Times New Roman" w:cs="Times New Roman"/>
          <w:sz w:val="28"/>
          <w:szCs w:val="28"/>
        </w:rPr>
        <w:t xml:space="preserve">з бюджета </w:t>
      </w:r>
      <w:r w:rsidRPr="00CD1B75">
        <w:rPr>
          <w:rFonts w:ascii="Times New Roman" w:hAnsi="Times New Roman" w:cs="Times New Roman"/>
          <w:sz w:val="28"/>
          <w:szCs w:val="28"/>
        </w:rPr>
        <w:t>муниципального образований Всеволожский муниципальный район Ленинградской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AC3015">
        <w:rPr>
          <w:rFonts w:ascii="Times New Roman" w:hAnsi="Times New Roman" w:cs="Times New Roman"/>
          <w:sz w:val="28"/>
          <w:szCs w:val="28"/>
        </w:rPr>
        <w:t>:</w:t>
      </w:r>
    </w:p>
    <w:p w:rsidR="00AC3015" w:rsidRDefault="00AC3015" w:rsidP="00AC3015">
      <w:pPr>
        <w:pStyle w:val="ConsNonformat"/>
        <w:widowControl/>
        <w:numPr>
          <w:ilvl w:val="2"/>
          <w:numId w:val="2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3.2</w:t>
      </w:r>
      <w:r w:rsidR="002960C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изложить в новой редакции следующего содержания:</w:t>
      </w:r>
    </w:p>
    <w:p w:rsidR="00AC3015" w:rsidRPr="002960C9" w:rsidRDefault="00AC3015" w:rsidP="00AC3015">
      <w:pPr>
        <w:pStyle w:val="ConsNonformat"/>
        <w:widowControl/>
        <w:spacing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«3.2. Иной межбюджетный трансферт предоставляется при условии наличия денежных обязательств в соответствии с выполненными условиями по заключенным муниципальным контрактам, договора, подлежащим исполнению в текущем финансовом году</w:t>
      </w:r>
      <w:r w:rsidR="002960C9">
        <w:rPr>
          <w:rFonts w:ascii="Times New Roman" w:hAnsi="Times New Roman" w:cs="Times New Roman"/>
          <w:sz w:val="28"/>
          <w:szCs w:val="28"/>
        </w:rPr>
        <w:t xml:space="preserve"> казенными учреждениями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и(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или) соглашений на финансовое обеспечение муниципального задания или иные цели при условии финансирования мероприятий </w:t>
      </w:r>
      <w:r w:rsidR="002960C9">
        <w:rPr>
          <w:rFonts w:ascii="Times New Roman" w:hAnsi="Times New Roman" w:cs="Times New Roman"/>
          <w:sz w:val="28"/>
          <w:szCs w:val="28"/>
        </w:rPr>
        <w:t xml:space="preserve">путем предоставления </w:t>
      </w:r>
      <w:r w:rsidR="002960C9" w:rsidRPr="002960C9">
        <w:rPr>
          <w:rFonts w:ascii="Times New Roman" w:hAnsi="Times New Roman" w:cs="Times New Roman"/>
          <w:sz w:val="28"/>
          <w:szCs w:val="28"/>
        </w:rPr>
        <w:t>субсидий бюджетным и автономным учреждениям».</w:t>
      </w:r>
    </w:p>
    <w:p w:rsidR="002960C9" w:rsidRPr="002960C9" w:rsidRDefault="002960C9" w:rsidP="002960C9">
      <w:pPr>
        <w:pStyle w:val="ConsNonformat"/>
        <w:widowControl/>
        <w:numPr>
          <w:ilvl w:val="2"/>
          <w:numId w:val="2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0C9">
        <w:rPr>
          <w:rFonts w:ascii="Times New Roman" w:hAnsi="Times New Roman" w:cs="Times New Roman"/>
          <w:sz w:val="28"/>
          <w:szCs w:val="28"/>
        </w:rPr>
        <w:t>Пункт 3.4. изложить в новой редакции следующего содержания:</w:t>
      </w:r>
    </w:p>
    <w:p w:rsidR="002960C9" w:rsidRDefault="002960C9" w:rsidP="00CA03CB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960C9">
        <w:rPr>
          <w:rFonts w:ascii="Times New Roman" w:hAnsi="Times New Roman" w:cs="Times New Roman"/>
          <w:sz w:val="28"/>
          <w:szCs w:val="28"/>
        </w:rPr>
        <w:t xml:space="preserve">«3.4. </w:t>
      </w:r>
      <w:r w:rsidRPr="002960C9">
        <w:rPr>
          <w:rFonts w:ascii="Times New Roman" w:hAnsi="Times New Roman" w:cs="Times New Roman"/>
          <w:color w:val="000000"/>
          <w:sz w:val="28"/>
          <w:szCs w:val="28"/>
        </w:rPr>
        <w:t>Перечисление</w:t>
      </w:r>
      <w:proofErr w:type="gramStart"/>
      <w:r w:rsidRPr="002960C9">
        <w:rPr>
          <w:rFonts w:ascii="Times New Roman" w:hAnsi="Times New Roman" w:cs="Times New Roman"/>
          <w:color w:val="000000"/>
          <w:sz w:val="28"/>
          <w:szCs w:val="28"/>
        </w:rPr>
        <w:t xml:space="preserve"> И</w:t>
      </w:r>
      <w:proofErr w:type="gramEnd"/>
      <w:r w:rsidRPr="002960C9">
        <w:rPr>
          <w:rFonts w:ascii="Times New Roman" w:hAnsi="Times New Roman" w:cs="Times New Roman"/>
          <w:color w:val="000000"/>
          <w:sz w:val="28"/>
          <w:szCs w:val="28"/>
        </w:rPr>
        <w:t>ного межбюджетного трансферта, в том числе исходя из потребности в оплате денежных обязательств, осуществляется при предоставлении муниципальным образованием Поселения Главному распорядителю заявки о предоставлении Иного межбюджетного трансферта с указанием необходимого объема к перечислению Иного межбюджетного трансферта и документов, подтверждающих необходимость в осуществлении расходов (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по казенным учреждениям - </w:t>
      </w:r>
      <w:r w:rsidRPr="002960C9">
        <w:rPr>
          <w:rFonts w:ascii="Times New Roman" w:hAnsi="Times New Roman" w:cs="Times New Roman"/>
          <w:color w:val="000000"/>
          <w:sz w:val="28"/>
          <w:szCs w:val="28"/>
        </w:rPr>
        <w:t xml:space="preserve">заверенные в установленном порядке копии заключенных контрактов на проведение работ, заверенные  в </w:t>
      </w:r>
      <w:r w:rsidRPr="002960C9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установленном </w:t>
      </w:r>
      <w:proofErr w:type="gramStart"/>
      <w:r w:rsidRPr="002960C9">
        <w:rPr>
          <w:rFonts w:ascii="Times New Roman" w:hAnsi="Times New Roman" w:cs="Times New Roman"/>
          <w:color w:val="000000"/>
          <w:sz w:val="28"/>
          <w:szCs w:val="28"/>
        </w:rPr>
        <w:t>порядке</w:t>
      </w:r>
      <w:proofErr w:type="gramEnd"/>
      <w:r w:rsidRPr="002960C9">
        <w:rPr>
          <w:rFonts w:ascii="Times New Roman" w:hAnsi="Times New Roman" w:cs="Times New Roman"/>
          <w:color w:val="000000"/>
          <w:sz w:val="28"/>
          <w:szCs w:val="28"/>
        </w:rPr>
        <w:t xml:space="preserve"> копии подписанных сторонами актов выполненных работ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 xml:space="preserve">в случае предоставления на финансирование мероприятий субсидий бюджетным и автономным учреждениям – заверенные копии муниципальных заданий, постановления по утверждению </w:t>
      </w:r>
      <w:bookmarkStart w:id="0" w:name="Par0"/>
      <w:bookmarkEnd w:id="0"/>
      <w:r w:rsidRPr="00CA03CB">
        <w:rPr>
          <w:rFonts w:ascii="Times New Roman" w:hAnsi="Times New Roman" w:cs="Times New Roman"/>
          <w:sz w:val="28"/>
          <w:szCs w:val="28"/>
        </w:rPr>
        <w:t xml:space="preserve">нормативных затрат на оказание </w:t>
      </w:r>
      <w:r w:rsidR="00CA03CB">
        <w:rPr>
          <w:rFonts w:ascii="Times New Roman" w:hAnsi="Times New Roman" w:cs="Times New Roman"/>
          <w:sz w:val="28"/>
          <w:szCs w:val="28"/>
        </w:rPr>
        <w:t>муниципальных</w:t>
      </w:r>
      <w:r w:rsidRPr="00CA03CB">
        <w:rPr>
          <w:rFonts w:ascii="Times New Roman" w:hAnsi="Times New Roman" w:cs="Times New Roman"/>
          <w:sz w:val="28"/>
          <w:szCs w:val="28"/>
        </w:rPr>
        <w:t xml:space="preserve"> услуг, применяемых при расчете объема субсидии на финансовое обеспечение выполнения </w:t>
      </w:r>
      <w:r w:rsidR="00CA03CB">
        <w:rPr>
          <w:rFonts w:ascii="Times New Roman" w:hAnsi="Times New Roman" w:cs="Times New Roman"/>
          <w:sz w:val="28"/>
          <w:szCs w:val="28"/>
        </w:rPr>
        <w:t>муниципального</w:t>
      </w:r>
      <w:r w:rsidRPr="00CA03CB">
        <w:rPr>
          <w:rFonts w:ascii="Times New Roman" w:hAnsi="Times New Roman" w:cs="Times New Roman"/>
          <w:sz w:val="28"/>
          <w:szCs w:val="28"/>
        </w:rPr>
        <w:t xml:space="preserve"> задания на оказание </w:t>
      </w:r>
      <w:r w:rsidR="00CA03CB">
        <w:rPr>
          <w:rFonts w:ascii="Times New Roman" w:hAnsi="Times New Roman" w:cs="Times New Roman"/>
          <w:sz w:val="28"/>
          <w:szCs w:val="28"/>
        </w:rPr>
        <w:t>муниципальных</w:t>
      </w:r>
      <w:r w:rsidRPr="00CA03CB">
        <w:rPr>
          <w:rFonts w:ascii="Times New Roman" w:hAnsi="Times New Roman" w:cs="Times New Roman"/>
          <w:sz w:val="28"/>
          <w:szCs w:val="28"/>
        </w:rPr>
        <w:t xml:space="preserve"> услуг (выполнение работ) </w:t>
      </w:r>
      <w:r w:rsidR="00CA03CB">
        <w:rPr>
          <w:rFonts w:ascii="Times New Roman" w:hAnsi="Times New Roman" w:cs="Times New Roman"/>
          <w:sz w:val="28"/>
          <w:szCs w:val="28"/>
        </w:rPr>
        <w:t xml:space="preserve">муниципальным </w:t>
      </w:r>
      <w:r w:rsidRPr="00CA03CB">
        <w:rPr>
          <w:rFonts w:ascii="Times New Roman" w:hAnsi="Times New Roman" w:cs="Times New Roman"/>
          <w:sz w:val="28"/>
          <w:szCs w:val="28"/>
        </w:rPr>
        <w:t>учреждением</w:t>
      </w:r>
      <w:r w:rsidR="00CA03CB">
        <w:rPr>
          <w:rFonts w:ascii="Times New Roman" w:hAnsi="Times New Roman" w:cs="Times New Roman"/>
          <w:sz w:val="28"/>
          <w:szCs w:val="28"/>
        </w:rPr>
        <w:t xml:space="preserve">, соглашение на предоставление субсидии на финансовое </w:t>
      </w:r>
      <w:r w:rsidR="00CA03CB" w:rsidRPr="00CA03CB">
        <w:rPr>
          <w:rFonts w:ascii="Times New Roman" w:hAnsi="Times New Roman" w:cs="Times New Roman"/>
          <w:sz w:val="28"/>
          <w:szCs w:val="28"/>
        </w:rPr>
        <w:t xml:space="preserve">обеспечение выполнения </w:t>
      </w:r>
      <w:r w:rsidR="00CA03CB">
        <w:rPr>
          <w:rFonts w:ascii="Times New Roman" w:hAnsi="Times New Roman" w:cs="Times New Roman"/>
          <w:sz w:val="28"/>
          <w:szCs w:val="28"/>
        </w:rPr>
        <w:t>муниципального</w:t>
      </w:r>
      <w:r w:rsidR="00CA03CB" w:rsidRPr="00CA03CB">
        <w:rPr>
          <w:rFonts w:ascii="Times New Roman" w:hAnsi="Times New Roman" w:cs="Times New Roman"/>
          <w:sz w:val="28"/>
          <w:szCs w:val="28"/>
        </w:rPr>
        <w:t xml:space="preserve"> задания на оказание </w:t>
      </w:r>
      <w:r w:rsidR="00CA03CB">
        <w:rPr>
          <w:rFonts w:ascii="Times New Roman" w:hAnsi="Times New Roman" w:cs="Times New Roman"/>
          <w:sz w:val="28"/>
          <w:szCs w:val="28"/>
        </w:rPr>
        <w:t>муниципальных</w:t>
      </w:r>
      <w:r w:rsidR="00CA03CB" w:rsidRPr="00CA03CB">
        <w:rPr>
          <w:rFonts w:ascii="Times New Roman" w:hAnsi="Times New Roman" w:cs="Times New Roman"/>
          <w:sz w:val="28"/>
          <w:szCs w:val="28"/>
        </w:rPr>
        <w:t xml:space="preserve"> услуг (выполнение работ) </w:t>
      </w:r>
      <w:r w:rsidR="00CA03CB">
        <w:rPr>
          <w:rFonts w:ascii="Times New Roman" w:hAnsi="Times New Roman" w:cs="Times New Roman"/>
          <w:sz w:val="28"/>
          <w:szCs w:val="28"/>
        </w:rPr>
        <w:t>муниципальным</w:t>
      </w:r>
      <w:proofErr w:type="gramEnd"/>
      <w:r w:rsidR="00CA03CB">
        <w:rPr>
          <w:rFonts w:ascii="Times New Roman" w:hAnsi="Times New Roman" w:cs="Times New Roman"/>
          <w:sz w:val="28"/>
          <w:szCs w:val="28"/>
        </w:rPr>
        <w:t xml:space="preserve"> </w:t>
      </w:r>
      <w:r w:rsidR="00CA03CB" w:rsidRPr="00CA03CB">
        <w:rPr>
          <w:rFonts w:ascii="Times New Roman" w:hAnsi="Times New Roman" w:cs="Times New Roman"/>
          <w:sz w:val="28"/>
          <w:szCs w:val="28"/>
        </w:rPr>
        <w:t>учреждением</w:t>
      </w:r>
      <w:r w:rsidR="00CA03CB">
        <w:rPr>
          <w:rFonts w:ascii="Times New Roman" w:hAnsi="Times New Roman" w:cs="Times New Roman"/>
          <w:sz w:val="28"/>
          <w:szCs w:val="28"/>
        </w:rPr>
        <w:t xml:space="preserve"> и (или) соглашение на предоставление субсидии иные цели)».</w:t>
      </w:r>
    </w:p>
    <w:p w:rsidR="00CA03CB" w:rsidRPr="00FD71C0" w:rsidRDefault="00CA03CB" w:rsidP="00CA03CB">
      <w:pPr>
        <w:pStyle w:val="ConsNonformat"/>
        <w:widowControl/>
        <w:numPr>
          <w:ilvl w:val="0"/>
          <w:numId w:val="2"/>
        </w:numPr>
        <w:spacing w:line="276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приказа возложить на начальника отдела доходов Панову Н.А.</w:t>
      </w:r>
    </w:p>
    <w:p w:rsidR="00CA03CB" w:rsidRDefault="00CA03CB" w:rsidP="00CA03CB">
      <w:pPr>
        <w:pStyle w:val="ConsPlusNormal0"/>
        <w:spacing w:line="276" w:lineRule="auto"/>
        <w:rPr>
          <w:szCs w:val="28"/>
        </w:rPr>
      </w:pPr>
    </w:p>
    <w:p w:rsidR="00CA03CB" w:rsidRDefault="00CA03CB" w:rsidP="00CA03CB">
      <w:pPr>
        <w:pStyle w:val="ConsPlusNormal0"/>
        <w:rPr>
          <w:szCs w:val="28"/>
        </w:rPr>
      </w:pPr>
    </w:p>
    <w:p w:rsidR="00CA03CB" w:rsidRPr="00FD71C0" w:rsidRDefault="00CA03CB" w:rsidP="00CA03CB">
      <w:pPr>
        <w:pStyle w:val="ConsPlusNormal0"/>
        <w:rPr>
          <w:szCs w:val="28"/>
        </w:rPr>
      </w:pPr>
      <w:r w:rsidRPr="00FD71C0">
        <w:rPr>
          <w:szCs w:val="28"/>
        </w:rPr>
        <w:t xml:space="preserve">Председатель комитета                                                                  А.Г. </w:t>
      </w:r>
      <w:bookmarkStart w:id="1" w:name="_GoBack"/>
      <w:bookmarkEnd w:id="1"/>
      <w:r w:rsidRPr="00FD71C0">
        <w:rPr>
          <w:szCs w:val="28"/>
        </w:rPr>
        <w:t>Попова</w:t>
      </w:r>
    </w:p>
    <w:p w:rsidR="00CA03CB" w:rsidRPr="00CA03CB" w:rsidRDefault="00CA03CB" w:rsidP="00CA03CB">
      <w:pPr>
        <w:pStyle w:val="a3"/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2960C9" w:rsidRPr="002960C9" w:rsidRDefault="002960C9" w:rsidP="00CA03CB">
      <w:pPr>
        <w:pStyle w:val="ConsNonformat"/>
        <w:widowControl/>
        <w:spacing w:line="276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AC3015" w:rsidRDefault="00AC3015" w:rsidP="00AC3015">
      <w:pPr>
        <w:pStyle w:val="ConsNonformat"/>
        <w:widowControl/>
        <w:spacing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CD1B75" w:rsidRPr="00AC3015" w:rsidRDefault="00CD1B75" w:rsidP="00AC3015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CD1B75" w:rsidRPr="00AC3015" w:rsidSect="00A531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0D51D8"/>
    <w:multiLevelType w:val="hybridMultilevel"/>
    <w:tmpl w:val="3D3812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6E4312"/>
    <w:multiLevelType w:val="multilevel"/>
    <w:tmpl w:val="836651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575" w:hanging="11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65" w:hanging="112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55" w:hanging="112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45" w:hanging="112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5" w:hanging="112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2">
    <w:nsid w:val="63A16714"/>
    <w:multiLevelType w:val="multilevel"/>
    <w:tmpl w:val="A6220F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CD1B75"/>
    <w:rsid w:val="002960C9"/>
    <w:rsid w:val="00445AE1"/>
    <w:rsid w:val="00A53187"/>
    <w:rsid w:val="00A57EC7"/>
    <w:rsid w:val="00AC3015"/>
    <w:rsid w:val="00CA03CB"/>
    <w:rsid w:val="00CD1B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31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CD1B7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0">
    <w:name w:val="ConsPlusNormal"/>
    <w:link w:val="ConsPlusNormal"/>
    <w:rsid w:val="00CD1B7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CD1B75"/>
    <w:pPr>
      <w:ind w:left="720"/>
      <w:contextualSpacing/>
    </w:pPr>
  </w:style>
  <w:style w:type="paragraph" w:customStyle="1" w:styleId="ConsNonformat">
    <w:name w:val="ConsNonformat"/>
    <w:rsid w:val="00CD1B7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955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449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KF-Woker</dc:creator>
  <cp:keywords/>
  <dc:description/>
  <cp:lastModifiedBy>KF-Woker</cp:lastModifiedBy>
  <cp:revision>5</cp:revision>
  <cp:lastPrinted>2023-10-11T09:25:00Z</cp:lastPrinted>
  <dcterms:created xsi:type="dcterms:W3CDTF">2023-10-11T08:47:00Z</dcterms:created>
  <dcterms:modified xsi:type="dcterms:W3CDTF">2023-10-17T12:14:00Z</dcterms:modified>
</cp:coreProperties>
</file>